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CA5" w:rsidRDefault="00EC4B62">
      <w:pPr>
        <w:spacing w:line="560" w:lineRule="exact"/>
        <w:jc w:val="center"/>
        <w:rPr>
          <w:rFonts w:ascii="方正小标宋_GBK" w:eastAsia="方正小标宋_GBK" w:hAnsi="方正小标宋_GBK" w:cs="方正小标宋_GBK"/>
          <w:sz w:val="32"/>
          <w:szCs w:val="32"/>
          <w:u w:val="single"/>
        </w:rPr>
      </w:pPr>
      <w:r>
        <w:rPr>
          <w:rFonts w:ascii="方正小标宋_GBK" w:eastAsia="方正小标宋_GBK" w:hAnsi="方正小标宋_GBK" w:cs="方正小标宋_GBK" w:hint="eastAsia"/>
          <w:sz w:val="36"/>
          <w:szCs w:val="36"/>
        </w:rPr>
        <w:t>泰州市网站平台网络举报工作开展情况统计表</w:t>
      </w:r>
    </w:p>
    <w:p w:rsidR="00336CA5" w:rsidRDefault="00EC4B62">
      <w:pPr>
        <w:spacing w:afterLines="50" w:after="156" w:line="560" w:lineRule="exact"/>
        <w:jc w:val="center"/>
        <w:rPr>
          <w:rFonts w:ascii="Times New Roman" w:eastAsia="黑体" w:hAnsi="Times New Roman" w:cs="黑体"/>
          <w:sz w:val="32"/>
          <w:szCs w:val="32"/>
        </w:rPr>
      </w:pPr>
      <w:r>
        <w:rPr>
          <w:rFonts w:ascii="方正楷体_GBK" w:eastAsia="方正楷体_GBK" w:hAnsi="方正楷体_GBK" w:cs="方正楷体_GBK" w:hint="eastAsia"/>
          <w:color w:val="000000"/>
          <w:kern w:val="0"/>
          <w:sz w:val="28"/>
          <w:szCs w:val="28"/>
          <w:lang w:bidi="ar"/>
        </w:rPr>
        <w:t>网站名称</w:t>
      </w:r>
      <w:r>
        <w:rPr>
          <w:rFonts w:ascii="黑体" w:eastAsia="黑体" w:hAnsi="黑体" w:cs="黑体" w:hint="eastAsia"/>
          <w:sz w:val="32"/>
          <w:szCs w:val="32"/>
          <w:u w:val="single"/>
        </w:rPr>
        <w:t xml:space="preserve"> </w:t>
      </w:r>
      <w:r w:rsidR="00D8160F" w:rsidRPr="00D8160F">
        <w:rPr>
          <w:rFonts w:ascii="黑体" w:eastAsia="黑体" w:hAnsi="黑体" w:cs="黑体" w:hint="eastAsia"/>
          <w:sz w:val="32"/>
          <w:szCs w:val="32"/>
          <w:u w:val="single"/>
        </w:rPr>
        <w:t>兴化三水园论坛</w:t>
      </w:r>
      <w:r>
        <w:rPr>
          <w:rFonts w:ascii="黑体" w:eastAsia="黑体" w:hAnsi="黑体" w:cs="黑体" w:hint="eastAsia"/>
          <w:sz w:val="32"/>
          <w:szCs w:val="32"/>
          <w:u w:val="single"/>
        </w:rPr>
        <w:t xml:space="preserve">       </w:t>
      </w:r>
      <w:r>
        <w:rPr>
          <w:rFonts w:ascii="黑体" w:eastAsia="黑体" w:hAnsi="黑体" w:cs="黑体" w:hint="eastAsia"/>
          <w:sz w:val="32"/>
          <w:szCs w:val="32"/>
        </w:rPr>
        <w:t xml:space="preserve">                            </w:t>
      </w:r>
      <w:r>
        <w:rPr>
          <w:rFonts w:ascii="方正楷体_GBK" w:eastAsia="方正楷体_GBK" w:hAnsi="方正楷体_GBK" w:cs="方正楷体_GBK" w:hint="eastAsia"/>
          <w:color w:val="000000"/>
          <w:kern w:val="0"/>
          <w:sz w:val="28"/>
          <w:szCs w:val="28"/>
          <w:u w:val="single"/>
          <w:lang w:bidi="ar"/>
        </w:rPr>
        <w:t xml:space="preserve">    </w:t>
      </w:r>
      <w:r w:rsidR="00D8160F">
        <w:rPr>
          <w:rFonts w:ascii="方正楷体_GBK" w:eastAsia="方正楷体_GBK" w:hAnsi="方正楷体_GBK" w:cs="方正楷体_GBK"/>
          <w:color w:val="000000"/>
          <w:kern w:val="0"/>
          <w:sz w:val="28"/>
          <w:szCs w:val="28"/>
          <w:u w:val="single"/>
          <w:lang w:bidi="ar"/>
        </w:rPr>
        <w:t>2023</w:t>
      </w:r>
      <w:r>
        <w:rPr>
          <w:rFonts w:ascii="方正楷体_GBK" w:eastAsia="方正楷体_GBK" w:hAnsi="方正楷体_GBK" w:cs="方正楷体_GBK" w:hint="eastAsia"/>
          <w:color w:val="000000"/>
          <w:kern w:val="0"/>
          <w:sz w:val="28"/>
          <w:szCs w:val="28"/>
          <w:lang w:bidi="ar"/>
        </w:rPr>
        <w:t>年度</w:t>
      </w:r>
    </w:p>
    <w:tbl>
      <w:tblPr>
        <w:tblStyle w:val="a5"/>
        <w:tblW w:w="4997" w:type="pct"/>
        <w:tblLook w:val="04A0" w:firstRow="1" w:lastRow="0" w:firstColumn="1" w:lastColumn="0" w:noHBand="0" w:noVBand="1"/>
      </w:tblPr>
      <w:tblGrid>
        <w:gridCol w:w="1176"/>
        <w:gridCol w:w="5174"/>
        <w:gridCol w:w="2706"/>
      </w:tblGrid>
      <w:tr w:rsidR="00336CA5">
        <w:trPr>
          <w:cantSplit/>
          <w:trHeight w:hRule="exact" w:val="567"/>
        </w:trPr>
        <w:tc>
          <w:tcPr>
            <w:tcW w:w="817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项</w:t>
            </w: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目</w:t>
            </w:r>
          </w:p>
        </w:tc>
        <w:tc>
          <w:tcPr>
            <w:tcW w:w="3023" w:type="pct"/>
            <w:vAlign w:val="center"/>
          </w:tcPr>
          <w:p w:rsidR="00336CA5" w:rsidRDefault="00EC4B62">
            <w:pPr>
              <w:spacing w:line="360" w:lineRule="exact"/>
              <w:jc w:val="center"/>
              <w:rPr>
                <w:rFonts w:ascii="Times New Roman" w:eastAsia="方正仿宋_GBK" w:hAnsi="Times New Roman" w:cs="方正仿宋_GBK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内</w:t>
            </w: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 xml:space="preserve">   </w:t>
            </w: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容</w:t>
            </w:r>
          </w:p>
        </w:tc>
        <w:tc>
          <w:tcPr>
            <w:tcW w:w="1159" w:type="pct"/>
            <w:vAlign w:val="center"/>
          </w:tcPr>
          <w:p w:rsidR="00336CA5" w:rsidRDefault="00EC4B62">
            <w:pPr>
              <w:spacing w:line="360" w:lineRule="exact"/>
              <w:jc w:val="center"/>
              <w:rPr>
                <w:rFonts w:ascii="Times New Roman" w:eastAsia="方正仿宋_GBK" w:hAnsi="Times New Roman" w:cs="方正仿宋_GBK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proofErr w:type="gramStart"/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详</w:t>
            </w:r>
            <w:proofErr w:type="gramEnd"/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情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 w:val="restar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举报渠道</w:t>
            </w:r>
          </w:p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开通情况</w:t>
            </w: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网站举报电话</w:t>
            </w:r>
          </w:p>
        </w:tc>
        <w:tc>
          <w:tcPr>
            <w:tcW w:w="1159" w:type="pct"/>
            <w:vAlign w:val="center"/>
          </w:tcPr>
          <w:p w:rsidR="00336CA5" w:rsidRDefault="00D8160F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微软雅黑" w:eastAsia="微软雅黑" w:hAnsi="微软雅黑" w:hint="eastAsia"/>
                <w:color w:val="444444"/>
                <w:shd w:val="clear" w:color="auto" w:fill="FFFFFF"/>
              </w:rPr>
              <w:t>13705265750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网站电子邮箱</w:t>
            </w:r>
          </w:p>
        </w:tc>
        <w:tc>
          <w:tcPr>
            <w:tcW w:w="1159" w:type="pct"/>
            <w:vAlign w:val="center"/>
          </w:tcPr>
          <w:p w:rsidR="00336CA5" w:rsidRDefault="00D8160F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1</w:t>
            </w:r>
            <w:r>
              <w:rPr>
                <w:rFonts w:ascii="Times New Roman" w:eastAsia="方正仿宋_GBK" w:hAnsi="Times New Roman" w:cs="黑体"/>
                <w:sz w:val="28"/>
                <w:szCs w:val="28"/>
              </w:rPr>
              <w:t>551349519@</w:t>
            </w:r>
            <w:r w:rsidR="00AC47F7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qq.com</w:t>
            </w:r>
            <w:bookmarkStart w:id="0" w:name="_GoBack"/>
            <w:bookmarkEnd w:id="0"/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网站传真</w:t>
            </w:r>
          </w:p>
        </w:tc>
        <w:tc>
          <w:tcPr>
            <w:tcW w:w="1159" w:type="pct"/>
            <w:vAlign w:val="center"/>
          </w:tcPr>
          <w:p w:rsidR="00336CA5" w:rsidRDefault="00D8160F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 w:rsidRPr="00D8160F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无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书面邮寄地址</w:t>
            </w:r>
          </w:p>
        </w:tc>
        <w:tc>
          <w:tcPr>
            <w:tcW w:w="1159" w:type="pct"/>
            <w:vAlign w:val="center"/>
          </w:tcPr>
          <w:p w:rsidR="00336CA5" w:rsidRDefault="00D8160F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Arial" w:hAnsi="Arial" w:cs="Arial" w:hint="eastAsia"/>
              </w:rPr>
              <w:t>江苏省泰州市</w:t>
            </w:r>
            <w:r w:rsidRPr="00BD0229">
              <w:rPr>
                <w:rFonts w:ascii="Arial" w:hAnsi="Arial" w:cs="Arial" w:hint="eastAsia"/>
              </w:rPr>
              <w:t>兴化市阳山路</w:t>
            </w:r>
            <w:r>
              <w:rPr>
                <w:rFonts w:ascii="Arial" w:hAnsi="Arial" w:cs="Arial"/>
              </w:rPr>
              <w:t>87</w:t>
            </w:r>
            <w:r w:rsidRPr="00BD0229">
              <w:rPr>
                <w:rFonts w:ascii="Arial" w:hAnsi="Arial" w:cs="Arial" w:hint="eastAsia"/>
              </w:rPr>
              <w:t>号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网站</w:t>
            </w:r>
            <w:proofErr w:type="gramStart"/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微信公众号</w:t>
            </w:r>
            <w:proofErr w:type="gramEnd"/>
          </w:p>
        </w:tc>
        <w:tc>
          <w:tcPr>
            <w:tcW w:w="1159" w:type="pct"/>
            <w:vAlign w:val="center"/>
          </w:tcPr>
          <w:p w:rsidR="00336CA5" w:rsidRDefault="00D8160F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 w:rsidRPr="00D8160F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兴化</w:t>
            </w:r>
            <w:proofErr w:type="gramStart"/>
            <w:r w:rsidRPr="00D8160F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三水园论谈</w:t>
            </w:r>
            <w:proofErr w:type="gramEnd"/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proofErr w:type="gramStart"/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网站微博账号</w:t>
            </w:r>
            <w:proofErr w:type="gramEnd"/>
          </w:p>
        </w:tc>
        <w:tc>
          <w:tcPr>
            <w:tcW w:w="1159" w:type="pct"/>
            <w:vAlign w:val="center"/>
          </w:tcPr>
          <w:p w:rsidR="00336CA5" w:rsidRDefault="00D8160F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 w:rsidRPr="00D8160F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无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首页首</w:t>
            </w:r>
            <w:proofErr w:type="gramStart"/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屛</w:t>
            </w:r>
            <w:proofErr w:type="gramEnd"/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公布权威举报平台链接地址</w:t>
            </w:r>
          </w:p>
        </w:tc>
        <w:tc>
          <w:tcPr>
            <w:tcW w:w="1159" w:type="pct"/>
            <w:vAlign w:val="center"/>
          </w:tcPr>
          <w:p w:rsidR="00336CA5" w:rsidRDefault="00D8160F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 w:rsidR="00EC4B62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  <w:r w:rsidR="00EC4B62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   </w:t>
            </w:r>
            <w:r w:rsidR="00EC4B62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□否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其他</w:t>
            </w:r>
          </w:p>
        </w:tc>
        <w:tc>
          <w:tcPr>
            <w:tcW w:w="1159" w:type="pct"/>
            <w:vAlign w:val="center"/>
          </w:tcPr>
          <w:p w:rsidR="00336CA5" w:rsidRDefault="00336CA5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 w:val="restar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举报受理处置情况</w:t>
            </w: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举报受理数量（件）</w:t>
            </w:r>
          </w:p>
        </w:tc>
        <w:tc>
          <w:tcPr>
            <w:tcW w:w="1159" w:type="pct"/>
            <w:vAlign w:val="center"/>
          </w:tcPr>
          <w:p w:rsidR="00336CA5" w:rsidRDefault="00307E2C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/>
                <w:sz w:val="28"/>
                <w:szCs w:val="28"/>
              </w:rPr>
              <w:t>13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举报处置数量（件）</w:t>
            </w:r>
          </w:p>
        </w:tc>
        <w:tc>
          <w:tcPr>
            <w:tcW w:w="1159" w:type="pct"/>
            <w:vAlign w:val="center"/>
          </w:tcPr>
          <w:p w:rsidR="00336CA5" w:rsidRDefault="00307E2C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/>
                <w:sz w:val="28"/>
                <w:szCs w:val="28"/>
              </w:rPr>
              <w:t>13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 w:val="restar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辟谣工作开展情况</w:t>
            </w: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转载转发辟谣稿件数量（件）</w:t>
            </w:r>
          </w:p>
        </w:tc>
        <w:tc>
          <w:tcPr>
            <w:tcW w:w="1159" w:type="pct"/>
            <w:vAlign w:val="center"/>
          </w:tcPr>
          <w:p w:rsidR="00336CA5" w:rsidRDefault="00307E2C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/>
                <w:sz w:val="28"/>
                <w:szCs w:val="28"/>
              </w:rPr>
              <w:t>63</w:t>
            </w:r>
            <w:r w:rsidR="00D8160F">
              <w:rPr>
                <w:rFonts w:ascii="Times New Roman" w:eastAsia="方正仿宋_GBK" w:hAnsi="Times New Roman" w:cs="黑体"/>
                <w:sz w:val="28"/>
                <w:szCs w:val="28"/>
              </w:rPr>
              <w:t>0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辟谣栏目或频道数量（件）</w:t>
            </w:r>
          </w:p>
        </w:tc>
        <w:tc>
          <w:tcPr>
            <w:tcW w:w="1159" w:type="pct"/>
            <w:vAlign w:val="center"/>
          </w:tcPr>
          <w:p w:rsidR="00336CA5" w:rsidRDefault="00D8160F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1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 w:val="restar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举报社会宣传情况</w:t>
            </w: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开展、参与网络举报相关活动</w:t>
            </w:r>
          </w:p>
        </w:tc>
        <w:tc>
          <w:tcPr>
            <w:tcW w:w="1159" w:type="pct"/>
            <w:vAlign w:val="center"/>
          </w:tcPr>
          <w:p w:rsidR="00336CA5" w:rsidRDefault="00307E2C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举办、参与网络举报工作学习培训</w:t>
            </w:r>
          </w:p>
        </w:tc>
        <w:tc>
          <w:tcPr>
            <w:tcW w:w="1159" w:type="pct"/>
            <w:vAlign w:val="center"/>
          </w:tcPr>
          <w:p w:rsidR="00336CA5" w:rsidRDefault="00307E2C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 w:val="restar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举报制度规范情况</w:t>
            </w: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公布互联网有害信息举报指南</w:t>
            </w:r>
          </w:p>
        </w:tc>
        <w:tc>
          <w:tcPr>
            <w:tcW w:w="1159" w:type="pct"/>
            <w:vAlign w:val="center"/>
          </w:tcPr>
          <w:p w:rsidR="00336CA5" w:rsidRDefault="00EC4B62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</w:t>
            </w:r>
            <w:r w:rsidR="00D8160F"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   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□否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网络举报有专人负责</w:t>
            </w:r>
          </w:p>
        </w:tc>
        <w:tc>
          <w:tcPr>
            <w:tcW w:w="1159" w:type="pct"/>
            <w:vAlign w:val="center"/>
          </w:tcPr>
          <w:p w:rsidR="00336CA5" w:rsidRDefault="00EC4B62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</w:t>
            </w:r>
            <w:r w:rsidR="00D8160F"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   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□否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建立防范有害信息内容审核把关机制</w:t>
            </w:r>
          </w:p>
        </w:tc>
        <w:tc>
          <w:tcPr>
            <w:tcW w:w="1159" w:type="pct"/>
            <w:vAlign w:val="center"/>
          </w:tcPr>
          <w:p w:rsidR="00336CA5" w:rsidRDefault="00EC4B62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</w:t>
            </w:r>
            <w:r w:rsidR="00D8160F"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   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□否</w:t>
            </w:r>
          </w:p>
        </w:tc>
      </w:tr>
      <w:tr w:rsidR="00336CA5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336CA5" w:rsidRDefault="00336CA5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336CA5" w:rsidRDefault="00EC4B6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建立有害信息受理处置工作规范流程</w:t>
            </w:r>
          </w:p>
        </w:tc>
        <w:tc>
          <w:tcPr>
            <w:tcW w:w="1159" w:type="pct"/>
            <w:vAlign w:val="center"/>
          </w:tcPr>
          <w:p w:rsidR="00336CA5" w:rsidRDefault="00EC4B62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</w:t>
            </w:r>
            <w:r w:rsidR="00D8160F"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   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□否</w:t>
            </w:r>
          </w:p>
        </w:tc>
      </w:tr>
    </w:tbl>
    <w:p w:rsidR="00336CA5" w:rsidRDefault="00336CA5">
      <w:pPr>
        <w:spacing w:line="20" w:lineRule="exact"/>
        <w:jc w:val="left"/>
        <w:rPr>
          <w:rFonts w:ascii="Times New Roman" w:eastAsia="黑体" w:hAnsi="Times New Roman" w:cs="黑体"/>
          <w:sz w:val="32"/>
          <w:szCs w:val="32"/>
        </w:rPr>
      </w:pPr>
    </w:p>
    <w:p w:rsidR="00336CA5" w:rsidRDefault="00336CA5"/>
    <w:sectPr w:rsidR="00336CA5">
      <w:footerReference w:type="default" r:id="rId7"/>
      <w:pgSz w:w="11906" w:h="16838"/>
      <w:pgMar w:top="2098" w:right="1474" w:bottom="1984" w:left="1587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B02" w:rsidRDefault="00563B02">
      <w:r>
        <w:separator/>
      </w:r>
    </w:p>
  </w:endnote>
  <w:endnote w:type="continuationSeparator" w:id="0">
    <w:p w:rsidR="00563B02" w:rsidRDefault="00563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方正楷体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CA5" w:rsidRDefault="00EC4B62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36CA5" w:rsidRDefault="00336CA5">
                          <w:pPr>
                            <w:pStyle w:val="a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336CA5" w:rsidRDefault="00336CA5">
                    <w:pPr>
                      <w:pStyle w:val="a3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B02" w:rsidRDefault="00563B02">
      <w:r>
        <w:separator/>
      </w:r>
    </w:p>
  </w:footnote>
  <w:footnote w:type="continuationSeparator" w:id="0">
    <w:p w:rsidR="00563B02" w:rsidRDefault="00563B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CA5"/>
    <w:rsid w:val="00307E2C"/>
    <w:rsid w:val="00336CA5"/>
    <w:rsid w:val="00563B02"/>
    <w:rsid w:val="00AC47F7"/>
    <w:rsid w:val="00C80D8C"/>
    <w:rsid w:val="00D8160F"/>
    <w:rsid w:val="00EC4B62"/>
    <w:rsid w:val="0ACF67F9"/>
    <w:rsid w:val="66D8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10DEFC7-963F-4A21-A2E0-3A918FAB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D816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</Words>
  <Characters>422</Characters>
  <Application>Microsoft Office Word</Application>
  <DocSecurity>0</DocSecurity>
  <Lines>3</Lines>
  <Paragraphs>1</Paragraphs>
  <ScaleCrop>false</ScaleCrop>
  <Company>微软中国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徐征宇</cp:lastModifiedBy>
  <cp:revision>6</cp:revision>
  <dcterms:created xsi:type="dcterms:W3CDTF">2022-03-21T06:17:00Z</dcterms:created>
  <dcterms:modified xsi:type="dcterms:W3CDTF">2023-12-15T08:43:00Z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19471BA7ED344058A669915243D70CD0</vt:lpwstr>
  </property>
</Properties>
</file>